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A8" w:rsidRPr="00A542A8" w:rsidRDefault="00A542A8" w:rsidP="00A542A8">
      <w:pPr>
        <w:jc w:val="center"/>
        <w:rPr>
          <w:b/>
          <w:sz w:val="44"/>
          <w:szCs w:val="44"/>
          <w:u w:val="single"/>
        </w:rPr>
      </w:pPr>
      <w:r w:rsidRPr="00A542A8">
        <w:rPr>
          <w:b/>
          <w:sz w:val="44"/>
          <w:szCs w:val="44"/>
          <w:u w:val="single"/>
        </w:rPr>
        <w:t>BLOOM’S DIGITAL TAXONOMY</w:t>
      </w:r>
    </w:p>
    <w:p w:rsidR="00A542A8" w:rsidRDefault="00A542A8"/>
    <w:p w:rsidR="00A542A8" w:rsidRDefault="00A542A8"/>
    <w:p w:rsidR="00A542A8" w:rsidRDefault="00A542A8"/>
    <w:p w:rsidR="00001491" w:rsidRDefault="00A542A8">
      <w:r w:rsidRPr="00A542A8">
        <w:drawing>
          <wp:inline distT="0" distB="0" distL="0" distR="0">
            <wp:extent cx="6686550" cy="5343525"/>
            <wp:effectExtent l="19050" t="0" r="0" b="0"/>
            <wp:docPr id="12" name="Picture 12" descr="Mind map of Bloom's Revised Digital Taxon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ind map of Bloom's Revised Digital Taxonom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1491" w:rsidSect="00001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542A8"/>
    <w:rsid w:val="00001491"/>
    <w:rsid w:val="00A5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2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>Universal American School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UAS</dc:creator>
  <cp:keywords/>
  <dc:description/>
  <cp:lastModifiedBy>UAS</cp:lastModifiedBy>
  <cp:revision>1</cp:revision>
  <dcterms:created xsi:type="dcterms:W3CDTF">2010-08-27T08:39:00Z</dcterms:created>
  <dcterms:modified xsi:type="dcterms:W3CDTF">2010-08-27T08:40:00Z</dcterms:modified>
</cp:coreProperties>
</file>